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LfGA-2026-0513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Lieferung eines analytischen Kapillarelektrophoresesystems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